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C7D" w:rsidRDefault="00802E98" w:rsidP="00633C7D">
      <w:pPr>
        <w:pStyle w:val="KeinLeerraum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  <w:r w:rsidR="00633C7D">
        <w:t>. 5. 2020</w:t>
      </w:r>
      <w:r>
        <w:t xml:space="preserve"> / 25.5.2020</w:t>
      </w:r>
    </w:p>
    <w:p w:rsidR="00633C7D" w:rsidRPr="00FC30BD" w:rsidRDefault="007D7C57" w:rsidP="00633C7D">
      <w:pPr>
        <w:pStyle w:val="KeinLeerraum"/>
        <w:rPr>
          <w:rFonts w:ascii="Arial" w:hAnsi="Arial" w:cs="Arial"/>
          <w:b/>
          <w:sz w:val="24"/>
        </w:rPr>
      </w:pPr>
      <w:r w:rsidRPr="00FC30BD">
        <w:rPr>
          <w:rFonts w:ascii="Arial" w:hAnsi="Arial" w:cs="Arial"/>
          <w:b/>
          <w:sz w:val="24"/>
        </w:rPr>
        <w:t>Písemné maturity</w:t>
      </w:r>
      <w:r w:rsidR="00633C7D" w:rsidRPr="00FC30BD">
        <w:rPr>
          <w:rFonts w:ascii="Arial" w:hAnsi="Arial" w:cs="Arial"/>
          <w:b/>
          <w:sz w:val="24"/>
        </w:rPr>
        <w:t xml:space="preserve"> 2020</w:t>
      </w:r>
    </w:p>
    <w:p w:rsidR="00633C7D" w:rsidRDefault="007D7C57" w:rsidP="00633C7D">
      <w:pPr>
        <w:pStyle w:val="Pa8"/>
        <w:spacing w:before="300" w:after="300"/>
        <w:rPr>
          <w:rFonts w:cs="Europa Austria"/>
          <w:b/>
          <w:bCs/>
          <w:color w:val="4F81BD" w:themeColor="accent1"/>
          <w:sz w:val="28"/>
          <w:szCs w:val="28"/>
        </w:rPr>
      </w:pPr>
      <w:r>
        <w:rPr>
          <w:noProof/>
        </w:rPr>
        <w:t>,</w:t>
      </w:r>
      <w:r w:rsidR="00802E98" w:rsidRPr="00802E98">
        <w:rPr>
          <w:noProof/>
          <w:lang w:eastAsia="cs-CZ"/>
        </w:rPr>
        <w:drawing>
          <wp:inline distT="0" distB="0" distL="0" distR="0">
            <wp:extent cx="5759450" cy="6107071"/>
            <wp:effectExtent l="0" t="0" r="0" b="825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107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385" w:rsidRDefault="00331385" w:rsidP="003313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</w:t>
      </w:r>
      <w:r w:rsidR="00B97690">
        <w:rPr>
          <w:rFonts w:ascii="Arial" w:hAnsi="Arial" w:cs="Arial"/>
          <w:sz w:val="24"/>
          <w:szCs w:val="24"/>
        </w:rPr>
        <w:t>zerva</w:t>
      </w:r>
      <w:r>
        <w:rPr>
          <w:rFonts w:ascii="Arial" w:hAnsi="Arial" w:cs="Arial"/>
          <w:sz w:val="24"/>
          <w:szCs w:val="24"/>
        </w:rPr>
        <w:t xml:space="preserve"> </w:t>
      </w:r>
    </w:p>
    <w:p w:rsidR="00633C7D" w:rsidRDefault="00B97690" w:rsidP="003313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Pondělí</w:t>
      </w:r>
      <w:r w:rsidR="00331385" w:rsidRPr="00331385">
        <w:rPr>
          <w:rFonts w:ascii="Arial" w:hAnsi="Arial" w:cs="Arial"/>
          <w:sz w:val="24"/>
          <w:szCs w:val="24"/>
        </w:rPr>
        <w:t xml:space="preserve"> 1.6.2020</w:t>
      </w:r>
      <w:r w:rsidR="00F65969">
        <w:rPr>
          <w:rFonts w:ascii="Arial" w:hAnsi="Arial" w:cs="Arial"/>
          <w:sz w:val="24"/>
          <w:szCs w:val="24"/>
        </w:rPr>
        <w:t xml:space="preserve"> 7:30</w:t>
      </w:r>
      <w:r w:rsidR="00331385">
        <w:rPr>
          <w:rFonts w:ascii="Arial" w:hAnsi="Arial" w:cs="Arial"/>
          <w:sz w:val="24"/>
          <w:szCs w:val="24"/>
        </w:rPr>
        <w:t xml:space="preserve">: </w:t>
      </w:r>
      <w:r w:rsidR="00F65969">
        <w:rPr>
          <w:rFonts w:ascii="Arial" w:hAnsi="Arial" w:cs="Arial"/>
          <w:sz w:val="24"/>
          <w:szCs w:val="24"/>
        </w:rPr>
        <w:t xml:space="preserve">  </w:t>
      </w:r>
      <w:r w:rsidR="00802E98">
        <w:rPr>
          <w:rFonts w:ascii="Arial" w:hAnsi="Arial" w:cs="Arial"/>
          <w:sz w:val="24"/>
          <w:szCs w:val="24"/>
        </w:rPr>
        <w:t xml:space="preserve">Brh, Kop, Kot, Lou, Luk, Při, Sit, </w:t>
      </w:r>
    </w:p>
    <w:p w:rsidR="00331385" w:rsidRPr="00790E20" w:rsidRDefault="00B97690" w:rsidP="003313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Úterý</w:t>
      </w:r>
      <w:r w:rsidR="00331385">
        <w:rPr>
          <w:rFonts w:ascii="Arial" w:hAnsi="Arial" w:cs="Arial"/>
          <w:sz w:val="24"/>
          <w:szCs w:val="24"/>
        </w:rPr>
        <w:t xml:space="preserve"> 2.6.2020</w:t>
      </w:r>
      <w:r w:rsidR="00F65969">
        <w:rPr>
          <w:rFonts w:ascii="Arial" w:hAnsi="Arial" w:cs="Arial"/>
          <w:sz w:val="24"/>
          <w:szCs w:val="24"/>
        </w:rPr>
        <w:t xml:space="preserve"> 7:30</w:t>
      </w:r>
      <w:r w:rsidR="00331385">
        <w:rPr>
          <w:rFonts w:ascii="Arial" w:hAnsi="Arial" w:cs="Arial"/>
          <w:sz w:val="24"/>
          <w:szCs w:val="24"/>
        </w:rPr>
        <w:t xml:space="preserve">: </w:t>
      </w:r>
      <w:r w:rsidR="00802E98">
        <w:rPr>
          <w:rFonts w:ascii="Arial" w:hAnsi="Arial" w:cs="Arial"/>
          <w:sz w:val="24"/>
          <w:szCs w:val="24"/>
        </w:rPr>
        <w:t xml:space="preserve">Brh, Fri, Lou, Luk, Pro, </w:t>
      </w:r>
    </w:p>
    <w:p w:rsidR="00331385" w:rsidRPr="00331385" w:rsidRDefault="00B97690" w:rsidP="003313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Středa</w:t>
      </w:r>
      <w:r w:rsidR="00331385">
        <w:rPr>
          <w:rFonts w:ascii="Arial" w:hAnsi="Arial" w:cs="Arial"/>
          <w:sz w:val="24"/>
          <w:szCs w:val="24"/>
        </w:rPr>
        <w:t xml:space="preserve"> 3.6.2020</w:t>
      </w:r>
      <w:r w:rsidR="00F65969">
        <w:rPr>
          <w:rFonts w:ascii="Arial" w:hAnsi="Arial" w:cs="Arial"/>
          <w:sz w:val="24"/>
          <w:szCs w:val="24"/>
        </w:rPr>
        <w:t xml:space="preserve"> 7:30 </w:t>
      </w:r>
      <w:r w:rsidR="00331385">
        <w:rPr>
          <w:rFonts w:ascii="Arial" w:hAnsi="Arial" w:cs="Arial"/>
          <w:sz w:val="24"/>
          <w:szCs w:val="24"/>
        </w:rPr>
        <w:t xml:space="preserve">: </w:t>
      </w:r>
      <w:r w:rsidR="00790E20">
        <w:rPr>
          <w:rFonts w:ascii="Arial" w:hAnsi="Arial" w:cs="Arial"/>
          <w:sz w:val="24"/>
          <w:szCs w:val="24"/>
        </w:rPr>
        <w:t>Fri, Kot, Lou, Pil, PilJ, Rie, Tum, Wil</w:t>
      </w:r>
      <w:r w:rsidR="00331385">
        <w:rPr>
          <w:rFonts w:ascii="Arial" w:hAnsi="Arial" w:cs="Arial"/>
          <w:sz w:val="24"/>
          <w:szCs w:val="24"/>
        </w:rPr>
        <w:t xml:space="preserve"> </w:t>
      </w:r>
    </w:p>
    <w:p w:rsidR="00633C7D" w:rsidRDefault="00633C7D" w:rsidP="00633C7D">
      <w:pPr>
        <w:pStyle w:val="Pa8"/>
        <w:spacing w:before="300" w:after="300"/>
        <w:rPr>
          <w:rFonts w:cs="Europa Austria"/>
          <w:b/>
          <w:bCs/>
          <w:color w:val="4F81BD" w:themeColor="accent1"/>
          <w:sz w:val="28"/>
          <w:szCs w:val="28"/>
        </w:rPr>
      </w:pPr>
    </w:p>
    <w:p w:rsidR="00633C7D" w:rsidRPr="00B236F8" w:rsidRDefault="00633C7D" w:rsidP="00633C7D">
      <w:pPr>
        <w:pStyle w:val="Pa8"/>
        <w:spacing w:before="300" w:after="300"/>
        <w:rPr>
          <w:rFonts w:cs="Europa Austria"/>
          <w:b/>
          <w:bCs/>
          <w:color w:val="4F81BD" w:themeColor="accent1"/>
          <w:sz w:val="28"/>
          <w:szCs w:val="28"/>
        </w:rPr>
      </w:pPr>
      <w:r w:rsidRPr="00B236F8">
        <w:rPr>
          <w:rFonts w:cs="Europa Austria"/>
          <w:b/>
          <w:bCs/>
          <w:color w:val="4F81BD" w:themeColor="accent1"/>
          <w:sz w:val="28"/>
          <w:szCs w:val="28"/>
        </w:rPr>
        <w:t>H</w:t>
      </w:r>
      <w:r w:rsidR="004D5AB2">
        <w:rPr>
          <w:rFonts w:cs="Europa Austria"/>
          <w:b/>
          <w:bCs/>
          <w:color w:val="4F81BD" w:themeColor="accent1"/>
          <w:sz w:val="28"/>
          <w:szCs w:val="28"/>
        </w:rPr>
        <w:t>ygienická opatření ve dnech písemných klauzurních prací</w:t>
      </w:r>
    </w:p>
    <w:p w:rsidR="00633C7D" w:rsidRDefault="00633C7D" w:rsidP="00633C7D">
      <w:pPr>
        <w:pStyle w:val="Pa8"/>
        <w:spacing w:before="300" w:after="300"/>
        <w:rPr>
          <w:rFonts w:cs="Europa Austria"/>
          <w:b/>
          <w:bCs/>
          <w:color w:val="000000"/>
          <w:sz w:val="28"/>
          <w:szCs w:val="28"/>
        </w:rPr>
      </w:pPr>
    </w:p>
    <w:p w:rsidR="00633C7D" w:rsidRPr="007B7BB6" w:rsidRDefault="00AD7E88" w:rsidP="00633C7D">
      <w:pPr>
        <w:pStyle w:val="Pa8"/>
        <w:spacing w:before="300" w:after="300"/>
        <w:rPr>
          <w:rFonts w:cs="Europa Austria"/>
          <w:color w:val="000000"/>
        </w:rPr>
      </w:pPr>
      <w:r w:rsidRPr="007B7BB6">
        <w:rPr>
          <w:rFonts w:cs="Europa Austria"/>
          <w:b/>
          <w:bCs/>
          <w:color w:val="000000"/>
        </w:rPr>
        <w:t>V zásadě je třeba dodržovat všechn</w:t>
      </w:r>
      <w:r w:rsidR="007B7BB6">
        <w:rPr>
          <w:rFonts w:cs="Europa Austria"/>
          <w:b/>
          <w:bCs/>
          <w:color w:val="000000"/>
        </w:rPr>
        <w:t>a</w:t>
      </w:r>
      <w:r w:rsidRPr="007B7BB6">
        <w:rPr>
          <w:rFonts w:cs="Europa Austria"/>
          <w:b/>
          <w:bCs/>
          <w:color w:val="000000"/>
        </w:rPr>
        <w:t xml:space="preserve"> </w:t>
      </w:r>
      <w:r w:rsidR="00950F70">
        <w:rPr>
          <w:rFonts w:cs="Europa Austria"/>
          <w:b/>
          <w:bCs/>
          <w:color w:val="000000"/>
        </w:rPr>
        <w:t>mimořádná</w:t>
      </w:r>
      <w:r w:rsidRPr="007B7BB6">
        <w:rPr>
          <w:rFonts w:cs="Europa Austria"/>
          <w:b/>
          <w:bCs/>
          <w:color w:val="000000"/>
        </w:rPr>
        <w:t xml:space="preserve"> opatření, která platí od počátku </w:t>
      </w:r>
      <w:proofErr w:type="spellStart"/>
      <w:r w:rsidRPr="007B7BB6">
        <w:rPr>
          <w:rFonts w:cs="Europa Austria"/>
          <w:b/>
          <w:bCs/>
          <w:color w:val="000000"/>
        </w:rPr>
        <w:t>koronavirové</w:t>
      </w:r>
      <w:proofErr w:type="spellEnd"/>
      <w:r w:rsidRPr="007B7BB6">
        <w:rPr>
          <w:rFonts w:cs="Europa Austria"/>
          <w:b/>
          <w:bCs/>
          <w:color w:val="000000"/>
        </w:rPr>
        <w:t xml:space="preserve"> krize </w:t>
      </w:r>
      <w:r w:rsidR="007B7BB6" w:rsidRPr="007B7BB6">
        <w:rPr>
          <w:rFonts w:cs="Europa Austria"/>
          <w:b/>
          <w:bCs/>
          <w:color w:val="000000"/>
        </w:rPr>
        <w:t>a která jsou vyvěšena v prostoru vchodu do šk</w:t>
      </w:r>
      <w:r w:rsidR="007B7BB6">
        <w:rPr>
          <w:rFonts w:cs="Europa Austria"/>
          <w:b/>
          <w:bCs/>
          <w:color w:val="000000"/>
        </w:rPr>
        <w:t>oly</w:t>
      </w:r>
      <w:r w:rsidR="00633C7D" w:rsidRPr="007B7BB6">
        <w:rPr>
          <w:rFonts w:cs="Europa Austria"/>
          <w:b/>
          <w:bCs/>
          <w:color w:val="000000"/>
        </w:rPr>
        <w:t xml:space="preserve"> </w:t>
      </w:r>
    </w:p>
    <w:p w:rsidR="00633C7D" w:rsidRPr="007B7BB6" w:rsidRDefault="007B7BB6" w:rsidP="00633C7D">
      <w:pPr>
        <w:pStyle w:val="Default"/>
        <w:rPr>
          <w:sz w:val="22"/>
          <w:szCs w:val="22"/>
        </w:rPr>
      </w:pPr>
      <w:r w:rsidRPr="007B7BB6">
        <w:rPr>
          <w:sz w:val="22"/>
          <w:szCs w:val="22"/>
        </w:rPr>
        <w:t xml:space="preserve">V době písemných zkoušek je třeba dbát především na následující </w:t>
      </w:r>
      <w:r>
        <w:rPr>
          <w:sz w:val="22"/>
          <w:szCs w:val="22"/>
        </w:rPr>
        <w:t>body</w:t>
      </w:r>
      <w:r w:rsidRPr="007B7BB6">
        <w:rPr>
          <w:sz w:val="22"/>
          <w:szCs w:val="22"/>
        </w:rPr>
        <w:t xml:space="preserve">: </w:t>
      </w:r>
    </w:p>
    <w:p w:rsidR="00633C7D" w:rsidRPr="007B7BB6" w:rsidRDefault="00633C7D" w:rsidP="00633C7D">
      <w:pPr>
        <w:pStyle w:val="Default"/>
        <w:rPr>
          <w:sz w:val="22"/>
          <w:szCs w:val="22"/>
        </w:rPr>
      </w:pPr>
    </w:p>
    <w:p w:rsidR="00633C7D" w:rsidRPr="007B7BB6" w:rsidRDefault="00633C7D" w:rsidP="00633C7D">
      <w:pPr>
        <w:pStyle w:val="Default"/>
        <w:rPr>
          <w:sz w:val="22"/>
          <w:szCs w:val="22"/>
        </w:rPr>
      </w:pPr>
    </w:p>
    <w:p w:rsidR="00633C7D" w:rsidRPr="007B7BB6" w:rsidRDefault="007B7BB6" w:rsidP="00633C7D">
      <w:pPr>
        <w:pStyle w:val="Default"/>
        <w:rPr>
          <w:sz w:val="22"/>
          <w:szCs w:val="22"/>
        </w:rPr>
      </w:pPr>
      <w:r w:rsidRPr="007B7BB6">
        <w:rPr>
          <w:sz w:val="22"/>
          <w:szCs w:val="22"/>
        </w:rPr>
        <w:t>Veškeré elektronické přístroje (chytré telefony, chytré</w:t>
      </w:r>
      <w:r>
        <w:rPr>
          <w:sz w:val="22"/>
          <w:szCs w:val="22"/>
        </w:rPr>
        <w:t xml:space="preserve"> hodinky, laptopy, tablety a různá příslušenství) </w:t>
      </w:r>
      <w:r w:rsidR="00950F70">
        <w:rPr>
          <w:sz w:val="22"/>
          <w:szCs w:val="22"/>
        </w:rPr>
        <w:t>z</w:t>
      </w:r>
      <w:r w:rsidR="001D79DD">
        <w:rPr>
          <w:sz w:val="22"/>
          <w:szCs w:val="22"/>
        </w:rPr>
        <w:t>ů</w:t>
      </w:r>
      <w:r w:rsidR="00950F70">
        <w:rPr>
          <w:sz w:val="22"/>
          <w:szCs w:val="22"/>
        </w:rPr>
        <w:t>stanou v d</w:t>
      </w:r>
      <w:r>
        <w:rPr>
          <w:sz w:val="22"/>
          <w:szCs w:val="22"/>
        </w:rPr>
        <w:t>en zkoušky doma. Toto opatření má v co největší možné míře zabránit mnohočetnému kontaktu – např. během odevzdávání zmíněných přístrojů.</w:t>
      </w:r>
    </w:p>
    <w:p w:rsidR="00633C7D" w:rsidRPr="007B7BB6" w:rsidRDefault="00633C7D" w:rsidP="00633C7D">
      <w:pPr>
        <w:pStyle w:val="Default"/>
        <w:rPr>
          <w:sz w:val="22"/>
          <w:szCs w:val="22"/>
        </w:rPr>
      </w:pPr>
    </w:p>
    <w:p w:rsidR="00633C7D" w:rsidRPr="00FC30BD" w:rsidRDefault="007B7BB6" w:rsidP="00633C7D">
      <w:pPr>
        <w:pStyle w:val="Default"/>
        <w:rPr>
          <w:sz w:val="22"/>
          <w:szCs w:val="22"/>
        </w:rPr>
      </w:pPr>
      <w:r w:rsidRPr="007B7BB6">
        <w:rPr>
          <w:sz w:val="22"/>
          <w:szCs w:val="22"/>
        </w:rPr>
        <w:t>Elektronické přístroje, které ve dnech zkoušek přeci jen budou přineseny do školy, musí být v plastovém sáčku</w:t>
      </w:r>
      <w:r>
        <w:rPr>
          <w:sz w:val="22"/>
          <w:szCs w:val="22"/>
        </w:rPr>
        <w:t xml:space="preserve"> odevzdány</w:t>
      </w:r>
      <w:r w:rsidRPr="007B7BB6">
        <w:rPr>
          <w:sz w:val="22"/>
          <w:szCs w:val="22"/>
        </w:rPr>
        <w:t xml:space="preserve"> u vchodu. </w:t>
      </w:r>
    </w:p>
    <w:p w:rsidR="00633C7D" w:rsidRPr="00FC30BD" w:rsidRDefault="00633C7D" w:rsidP="00633C7D">
      <w:pPr>
        <w:pStyle w:val="Default"/>
        <w:rPr>
          <w:sz w:val="22"/>
          <w:szCs w:val="22"/>
        </w:rPr>
      </w:pPr>
    </w:p>
    <w:p w:rsidR="00633C7D" w:rsidRPr="00FC30BD" w:rsidRDefault="007B7BB6" w:rsidP="00633C7D">
      <w:pPr>
        <w:pStyle w:val="Default"/>
        <w:rPr>
          <w:sz w:val="22"/>
          <w:szCs w:val="22"/>
        </w:rPr>
      </w:pPr>
      <w:r w:rsidRPr="00FC30BD">
        <w:rPr>
          <w:sz w:val="22"/>
          <w:szCs w:val="22"/>
        </w:rPr>
        <w:t xml:space="preserve">Kandidátky a kandidáti musí do školy přijít postupně ve školou daném časovém rozmezí, umýt/ dezinfikovat si ruce a bezprostředně poté se odebrat do dané zkušební místnosti. Všichni, kdo se pohybují/ budou pohybovat ve školní budově, musí mít </w:t>
      </w:r>
      <w:r w:rsidR="009F4BF3" w:rsidRPr="00FC30BD">
        <w:rPr>
          <w:sz w:val="22"/>
          <w:szCs w:val="22"/>
        </w:rPr>
        <w:t xml:space="preserve">zakrytá ústa a nos. </w:t>
      </w:r>
      <w:r w:rsidRPr="00FC30BD">
        <w:rPr>
          <w:sz w:val="22"/>
          <w:szCs w:val="22"/>
        </w:rPr>
        <w:t xml:space="preserve"> </w:t>
      </w:r>
    </w:p>
    <w:p w:rsidR="00633C7D" w:rsidRPr="00FC30BD" w:rsidRDefault="00633C7D" w:rsidP="00633C7D">
      <w:pPr>
        <w:pStyle w:val="Default"/>
        <w:rPr>
          <w:sz w:val="22"/>
          <w:szCs w:val="22"/>
        </w:rPr>
      </w:pPr>
    </w:p>
    <w:p w:rsidR="00633C7D" w:rsidRPr="00FC30BD" w:rsidRDefault="001D79DD" w:rsidP="00633C7D">
      <w:pPr>
        <w:pStyle w:val="Default"/>
        <w:rPr>
          <w:sz w:val="22"/>
          <w:szCs w:val="22"/>
        </w:rPr>
      </w:pPr>
      <w:r w:rsidRPr="00FC30BD">
        <w:rPr>
          <w:sz w:val="22"/>
          <w:szCs w:val="22"/>
        </w:rPr>
        <w:t>V</w:t>
      </w:r>
      <w:r w:rsidR="002202C4" w:rsidRPr="00FC30BD">
        <w:rPr>
          <w:sz w:val="22"/>
          <w:szCs w:val="22"/>
        </w:rPr>
        <w:t xml:space="preserve"> dob</w:t>
      </w:r>
      <w:r w:rsidRPr="00FC30BD">
        <w:rPr>
          <w:sz w:val="22"/>
          <w:szCs w:val="22"/>
        </w:rPr>
        <w:t>ě</w:t>
      </w:r>
      <w:r w:rsidR="002202C4" w:rsidRPr="00FC30BD">
        <w:rPr>
          <w:sz w:val="22"/>
          <w:szCs w:val="22"/>
        </w:rPr>
        <w:t xml:space="preserve">, </w:t>
      </w:r>
      <w:r w:rsidRPr="00FC30BD">
        <w:rPr>
          <w:sz w:val="22"/>
          <w:szCs w:val="22"/>
        </w:rPr>
        <w:t>během níž</w:t>
      </w:r>
      <w:r w:rsidR="002202C4" w:rsidRPr="00FC30BD">
        <w:rPr>
          <w:sz w:val="22"/>
          <w:szCs w:val="22"/>
        </w:rPr>
        <w:t xml:space="preserve"> studentky a studenti budou na svých místech vykonávat písemnou zkoušku, nejsou povinni mít zakrytá ústa a nos, neboť budou dodržovat potřebné bezpečnostní rozestupy. Totéž platí pro vyučující, kteří na zkoušku </w:t>
      </w:r>
      <w:r w:rsidRPr="00FC30BD">
        <w:rPr>
          <w:sz w:val="22"/>
          <w:szCs w:val="22"/>
        </w:rPr>
        <w:t>budou dohlížet</w:t>
      </w:r>
      <w:r w:rsidR="002202C4" w:rsidRPr="00FC30BD">
        <w:rPr>
          <w:sz w:val="22"/>
          <w:szCs w:val="22"/>
        </w:rPr>
        <w:t xml:space="preserve">. </w:t>
      </w:r>
    </w:p>
    <w:p w:rsidR="00633C7D" w:rsidRPr="00FC30BD" w:rsidRDefault="00633C7D" w:rsidP="00633C7D">
      <w:pPr>
        <w:pStyle w:val="Default"/>
        <w:rPr>
          <w:sz w:val="22"/>
          <w:szCs w:val="22"/>
        </w:rPr>
      </w:pPr>
    </w:p>
    <w:p w:rsidR="00633C7D" w:rsidRPr="00FC30BD" w:rsidRDefault="002202C4" w:rsidP="00633C7D">
      <w:pPr>
        <w:pStyle w:val="Default"/>
        <w:rPr>
          <w:sz w:val="22"/>
          <w:szCs w:val="22"/>
        </w:rPr>
      </w:pPr>
      <w:r w:rsidRPr="00FC30BD">
        <w:rPr>
          <w:sz w:val="22"/>
          <w:szCs w:val="22"/>
        </w:rPr>
        <w:t>V závislosti na možnostech zůstanou dveře do zkušebních místností až do začátku zkoušek otevřené, aby se zamezilo případnému mnohočetnému kontaktu.</w:t>
      </w:r>
    </w:p>
    <w:p w:rsidR="00633C7D" w:rsidRPr="00FC30BD" w:rsidRDefault="00633C7D" w:rsidP="00633C7D">
      <w:pPr>
        <w:pStyle w:val="Default"/>
        <w:rPr>
          <w:sz w:val="22"/>
          <w:szCs w:val="22"/>
        </w:rPr>
      </w:pPr>
    </w:p>
    <w:p w:rsidR="00633C7D" w:rsidRPr="00FC30BD" w:rsidRDefault="002202C4" w:rsidP="00633C7D">
      <w:pPr>
        <w:pStyle w:val="Default"/>
        <w:rPr>
          <w:sz w:val="22"/>
          <w:szCs w:val="22"/>
        </w:rPr>
      </w:pPr>
      <w:r w:rsidRPr="00FC30BD">
        <w:rPr>
          <w:sz w:val="22"/>
          <w:szCs w:val="22"/>
        </w:rPr>
        <w:t xml:space="preserve">Využívat lze výhradně toalety v 1. patře. </w:t>
      </w:r>
    </w:p>
    <w:p w:rsidR="00633C7D" w:rsidRPr="00FC30BD" w:rsidRDefault="00633C7D" w:rsidP="00633C7D">
      <w:pPr>
        <w:pStyle w:val="Default"/>
        <w:rPr>
          <w:sz w:val="22"/>
          <w:szCs w:val="22"/>
        </w:rPr>
      </w:pPr>
    </w:p>
    <w:p w:rsidR="00633C7D" w:rsidRPr="00FC30BD" w:rsidRDefault="002202C4" w:rsidP="00633C7D">
      <w:pPr>
        <w:pStyle w:val="Default"/>
        <w:rPr>
          <w:sz w:val="22"/>
          <w:szCs w:val="22"/>
        </w:rPr>
      </w:pPr>
      <w:r w:rsidRPr="00FC30BD">
        <w:rPr>
          <w:sz w:val="22"/>
          <w:szCs w:val="22"/>
        </w:rPr>
        <w:t>Po ukončení klauzurních prací kandi</w:t>
      </w:r>
      <w:r w:rsidR="001D79DD" w:rsidRPr="00FC30BD">
        <w:rPr>
          <w:sz w:val="22"/>
          <w:szCs w:val="22"/>
        </w:rPr>
        <w:t>d</w:t>
      </w:r>
      <w:r w:rsidRPr="00FC30BD">
        <w:rPr>
          <w:sz w:val="22"/>
          <w:szCs w:val="22"/>
        </w:rPr>
        <w:t>átky a kandidát</w:t>
      </w:r>
      <w:r w:rsidR="001D79DD" w:rsidRPr="00FC30BD">
        <w:rPr>
          <w:sz w:val="22"/>
          <w:szCs w:val="22"/>
        </w:rPr>
        <w:t>i</w:t>
      </w:r>
      <w:r w:rsidRPr="00FC30BD">
        <w:rPr>
          <w:sz w:val="22"/>
          <w:szCs w:val="22"/>
        </w:rPr>
        <w:t xml:space="preserve"> školní budovu a areál (po elektronickém odhlášení p</w:t>
      </w:r>
      <w:r w:rsidR="001D79DD" w:rsidRPr="00FC30BD">
        <w:rPr>
          <w:sz w:val="22"/>
          <w:szCs w:val="22"/>
        </w:rPr>
        <w:t>rostřednictvím</w:t>
      </w:r>
      <w:r w:rsidRPr="00FC30BD">
        <w:rPr>
          <w:sz w:val="22"/>
          <w:szCs w:val="22"/>
        </w:rPr>
        <w:t xml:space="preserve"> čipu) opustí. </w:t>
      </w:r>
    </w:p>
    <w:p w:rsidR="00633C7D" w:rsidRPr="00FC30BD" w:rsidRDefault="00633C7D" w:rsidP="00633C7D">
      <w:pPr>
        <w:pStyle w:val="Default"/>
        <w:rPr>
          <w:sz w:val="22"/>
          <w:szCs w:val="22"/>
        </w:rPr>
      </w:pPr>
    </w:p>
    <w:p w:rsidR="00633C7D" w:rsidRPr="00FC30BD" w:rsidRDefault="00633C7D" w:rsidP="00633C7D">
      <w:pPr>
        <w:pStyle w:val="Default"/>
        <w:rPr>
          <w:sz w:val="22"/>
          <w:szCs w:val="22"/>
        </w:rPr>
      </w:pPr>
    </w:p>
    <w:p w:rsidR="00F65969" w:rsidRPr="00FC30BD" w:rsidRDefault="00F65969" w:rsidP="00633C7D">
      <w:pPr>
        <w:pStyle w:val="Default"/>
        <w:rPr>
          <w:sz w:val="22"/>
          <w:szCs w:val="22"/>
        </w:rPr>
      </w:pPr>
    </w:p>
    <w:p w:rsidR="00F65969" w:rsidRPr="00FC30BD" w:rsidRDefault="00F65969" w:rsidP="00633C7D">
      <w:pPr>
        <w:pStyle w:val="Default"/>
        <w:rPr>
          <w:sz w:val="22"/>
          <w:szCs w:val="22"/>
        </w:rPr>
      </w:pPr>
    </w:p>
    <w:p w:rsidR="00633C7D" w:rsidRDefault="002202C4" w:rsidP="00633C7D">
      <w:pPr>
        <w:pStyle w:val="Default"/>
        <w:rPr>
          <w:sz w:val="22"/>
          <w:szCs w:val="22"/>
          <w:lang w:val="de-DE"/>
        </w:rPr>
      </w:pPr>
      <w:proofErr w:type="spellStart"/>
      <w:r>
        <w:rPr>
          <w:sz w:val="22"/>
          <w:szCs w:val="22"/>
          <w:lang w:val="de-DE"/>
        </w:rPr>
        <w:t>Vytvořil</w:t>
      </w:r>
      <w:proofErr w:type="spellEnd"/>
      <w:r w:rsidR="00633C7D">
        <w:rPr>
          <w:sz w:val="22"/>
          <w:szCs w:val="22"/>
          <w:lang w:val="de-DE"/>
        </w:rPr>
        <w:t xml:space="preserve"> Mag. Gerhard Perst 12.5.2020</w:t>
      </w:r>
    </w:p>
    <w:p w:rsidR="00633C7D" w:rsidRPr="00F847C2" w:rsidRDefault="002202C4" w:rsidP="00633C7D">
      <w:pPr>
        <w:pStyle w:val="Default"/>
        <w:rPr>
          <w:sz w:val="22"/>
          <w:szCs w:val="22"/>
          <w:lang w:val="de-DE"/>
        </w:rPr>
      </w:pPr>
      <w:proofErr w:type="spellStart"/>
      <w:r>
        <w:rPr>
          <w:sz w:val="22"/>
          <w:szCs w:val="22"/>
          <w:lang w:val="de-DE"/>
        </w:rPr>
        <w:t>Upravila</w:t>
      </w:r>
      <w:proofErr w:type="spellEnd"/>
      <w:r>
        <w:rPr>
          <w:sz w:val="22"/>
          <w:szCs w:val="22"/>
          <w:lang w:val="de-DE"/>
        </w:rPr>
        <w:t xml:space="preserve"> Mag. Isabella Haleš</w:t>
      </w:r>
      <w:r w:rsidR="00633C7D">
        <w:rPr>
          <w:sz w:val="22"/>
          <w:szCs w:val="22"/>
          <w:lang w:val="de-DE"/>
        </w:rPr>
        <w:t xml:space="preserve"> 13.5.2020</w:t>
      </w:r>
      <w:r w:rsidR="00790E20">
        <w:rPr>
          <w:sz w:val="22"/>
          <w:szCs w:val="22"/>
          <w:lang w:val="de-DE"/>
        </w:rPr>
        <w:t xml:space="preserve"> / 25.5.2020</w:t>
      </w:r>
    </w:p>
    <w:p w:rsidR="00633C7D" w:rsidRPr="00F847C2" w:rsidRDefault="00633C7D" w:rsidP="00633C7D">
      <w:pPr>
        <w:pStyle w:val="Default"/>
        <w:rPr>
          <w:sz w:val="19"/>
          <w:szCs w:val="19"/>
          <w:lang w:val="de-DE"/>
        </w:rPr>
      </w:pPr>
    </w:p>
    <w:p w:rsidR="00633C7D" w:rsidRPr="00F847C2" w:rsidRDefault="00633C7D" w:rsidP="00633C7D">
      <w:pPr>
        <w:rPr>
          <w:lang w:val="de-DE"/>
        </w:rPr>
      </w:pPr>
    </w:p>
    <w:p w:rsidR="00B23F7F" w:rsidRPr="00B23F7F" w:rsidRDefault="00B23F7F" w:rsidP="00B23F7F">
      <w:pPr>
        <w:pStyle w:val="Umschlagabsenderadresse"/>
      </w:pPr>
    </w:p>
    <w:sectPr w:rsidR="00B23F7F" w:rsidRPr="00B23F7F" w:rsidSect="001B2A6A">
      <w:headerReference w:type="even" r:id="rId8"/>
      <w:headerReference w:type="default" r:id="rId9"/>
      <w:footerReference w:type="default" r:id="rId10"/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C3A" w:rsidRDefault="00B66C3A" w:rsidP="00E144B5">
      <w:r>
        <w:separator/>
      </w:r>
    </w:p>
  </w:endnote>
  <w:endnote w:type="continuationSeparator" w:id="0">
    <w:p w:rsidR="00B66C3A" w:rsidRDefault="00B66C3A" w:rsidP="00E14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ropa Austri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E98" w:rsidRPr="000B2AC2" w:rsidRDefault="00802E98" w:rsidP="000B2AC2">
    <w:pPr>
      <w:rPr>
        <w:sz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802E98" w:rsidRPr="00331385" w:rsidRDefault="00802E98">
    <w:pPr>
      <w:pStyle w:val="Fuzeile"/>
    </w:pPr>
    <w:r>
      <w:rPr>
        <w:lang w:val="en-US"/>
      </w:rPr>
      <w:fldChar w:fldCharType="begin"/>
    </w:r>
    <w:r w:rsidRPr="00331385">
      <w:instrText xml:space="preserve"> FILENAME  \p  \* MERGEFORMAT </w:instrText>
    </w:r>
    <w:r>
      <w:rPr>
        <w:lang w:val="en-US"/>
      </w:rPr>
      <w:fldChar w:fldCharType="separate"/>
    </w:r>
    <w:r w:rsidR="002B0D1F">
      <w:rPr>
        <w:noProof/>
      </w:rPr>
      <w:t>S:\PB\01 Organisation Schulbetrieb\Matura\19 20\Matura schriftlich Raum Aufsicht Hygiene 25.5.2020.docx</w:t>
    </w:r>
    <w:r>
      <w:rPr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C3A" w:rsidRDefault="00B66C3A" w:rsidP="00E144B5">
      <w:r>
        <w:separator/>
      </w:r>
    </w:p>
  </w:footnote>
  <w:footnote w:type="continuationSeparator" w:id="0">
    <w:p w:rsidR="00B66C3A" w:rsidRDefault="00B66C3A" w:rsidP="00E14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E98" w:rsidRDefault="00802E98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E98" w:rsidRPr="008502C2" w:rsidRDefault="00802E98" w:rsidP="000B2AC2">
    <w:pPr>
      <w:rPr>
        <w:lang w:val="en-US"/>
      </w:rPr>
    </w:pPr>
    <w:r>
      <w:rPr>
        <w:rFonts w:cs="Arial"/>
        <w:color w:val="333333"/>
        <w:lang w:eastAsia="cs-CZ"/>
      </w:rPr>
      <w:drawing>
        <wp:inline distT="0" distB="0" distL="0" distR="0">
          <wp:extent cx="6137275" cy="540385"/>
          <wp:effectExtent l="0" t="0" r="0" b="0"/>
          <wp:docPr id="3" name="Picture 3" descr="C:\ComplexWebServer\http_docs\beta.oegp\corporate design\logo - final\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:\ComplexWebServer\http_docs\beta.oegp\corporate design\logo - final\head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727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sdt>
      <w:sdtPr>
        <w:rPr>
          <w:rFonts w:cs="Arial"/>
          <w:color w:val="333333"/>
        </w:rPr>
        <w:id w:val="7493945"/>
        <w:docPartObj>
          <w:docPartGallery w:val="Page Numbers (Margins)"/>
          <w:docPartUnique/>
        </w:docPartObj>
      </w:sdtPr>
      <w:sdtEndPr/>
      <w:sdtContent>
        <w:r>
          <w:rPr>
            <w:rFonts w:cs="Arial"/>
            <w:color w:val="333333"/>
            <w:lang w:eastAsia="cs-CZ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0090" cy="329565"/>
                  <wp:effectExtent l="0" t="0" r="0" b="381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009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2E98" w:rsidRDefault="00802E98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48268E"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6" style="position:absolute;margin-left:5.5pt;margin-top:0;width:56.7pt;height:25.95pt;z-index:25166028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" o:allowincell="f" stroked="f">
                  <v:textbox>
                    <w:txbxContent>
                      <w:p w:rsidR="00802E98" w:rsidRDefault="00802E98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48268E"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Pr="008502C2">
      <w:rPr>
        <w:sz w:val="16"/>
        <w:lang w:val="en-US"/>
      </w:rPr>
      <w:t xml:space="preserve"> </w:t>
    </w:r>
  </w:p>
  <w:p w:rsidR="00802E98" w:rsidRPr="008502C2" w:rsidRDefault="00802E98" w:rsidP="00B71B19">
    <w:pPr>
      <w:pStyle w:val="Kopfzeile"/>
      <w:tabs>
        <w:tab w:val="left" w:pos="0"/>
      </w:tabs>
      <w:rPr>
        <w:sz w:val="8"/>
        <w:lang w:val="en-US"/>
      </w:rPr>
    </w:pPr>
    <w:r w:rsidRPr="008502C2">
      <w:rPr>
        <w:rFonts w:ascii="Arial" w:hAnsi="Arial" w:cs="Arial"/>
        <w:noProof/>
        <w:color w:val="333333"/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C7D"/>
    <w:rsid w:val="00003DB3"/>
    <w:rsid w:val="000242CF"/>
    <w:rsid w:val="000707A2"/>
    <w:rsid w:val="000B2AC2"/>
    <w:rsid w:val="00143CBE"/>
    <w:rsid w:val="00151BA6"/>
    <w:rsid w:val="00163BE3"/>
    <w:rsid w:val="00193972"/>
    <w:rsid w:val="001B2A6A"/>
    <w:rsid w:val="001D79DD"/>
    <w:rsid w:val="001E7A0A"/>
    <w:rsid w:val="00200C19"/>
    <w:rsid w:val="002202C4"/>
    <w:rsid w:val="00230B5F"/>
    <w:rsid w:val="002B0D1F"/>
    <w:rsid w:val="002C3DDB"/>
    <w:rsid w:val="00331385"/>
    <w:rsid w:val="003D5D1C"/>
    <w:rsid w:val="004168AA"/>
    <w:rsid w:val="004641C7"/>
    <w:rsid w:val="0048268E"/>
    <w:rsid w:val="004872D9"/>
    <w:rsid w:val="004D5AB2"/>
    <w:rsid w:val="005038DC"/>
    <w:rsid w:val="00517465"/>
    <w:rsid w:val="005A5B5C"/>
    <w:rsid w:val="005D0140"/>
    <w:rsid w:val="00633C7D"/>
    <w:rsid w:val="006839BF"/>
    <w:rsid w:val="006A4B13"/>
    <w:rsid w:val="006E472F"/>
    <w:rsid w:val="006E7905"/>
    <w:rsid w:val="006F18A3"/>
    <w:rsid w:val="00790E20"/>
    <w:rsid w:val="007B7BB6"/>
    <w:rsid w:val="007D7C57"/>
    <w:rsid w:val="00802E98"/>
    <w:rsid w:val="008502C2"/>
    <w:rsid w:val="0088697E"/>
    <w:rsid w:val="00925E7D"/>
    <w:rsid w:val="009479FD"/>
    <w:rsid w:val="00950F70"/>
    <w:rsid w:val="0099616E"/>
    <w:rsid w:val="009F4BF3"/>
    <w:rsid w:val="00A45119"/>
    <w:rsid w:val="00AC66E1"/>
    <w:rsid w:val="00AD6458"/>
    <w:rsid w:val="00AD7E88"/>
    <w:rsid w:val="00AE554A"/>
    <w:rsid w:val="00B23F7F"/>
    <w:rsid w:val="00B66C3A"/>
    <w:rsid w:val="00B71B19"/>
    <w:rsid w:val="00B83BD7"/>
    <w:rsid w:val="00B97690"/>
    <w:rsid w:val="00BE198D"/>
    <w:rsid w:val="00BF7F93"/>
    <w:rsid w:val="00CD5674"/>
    <w:rsid w:val="00D17723"/>
    <w:rsid w:val="00D43ED8"/>
    <w:rsid w:val="00D4713F"/>
    <w:rsid w:val="00D7199C"/>
    <w:rsid w:val="00D7483C"/>
    <w:rsid w:val="00D95495"/>
    <w:rsid w:val="00E144B5"/>
    <w:rsid w:val="00E32B1F"/>
    <w:rsid w:val="00E5514E"/>
    <w:rsid w:val="00E9520A"/>
    <w:rsid w:val="00E958F2"/>
    <w:rsid w:val="00EF7E1D"/>
    <w:rsid w:val="00F11765"/>
    <w:rsid w:val="00F13BED"/>
    <w:rsid w:val="00F24104"/>
    <w:rsid w:val="00F65969"/>
    <w:rsid w:val="00FC30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CB2A0F-BEF1-4719-BB16-DA9B1DADD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33C7D"/>
    <w:rPr>
      <w:rFonts w:eastAsiaTheme="minorHAnsi"/>
      <w:noProof/>
      <w:lang w:val="cs-CZ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2A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noProof w:val="0"/>
      <w:color w:val="365F91" w:themeColor="accent1" w:themeShade="BF"/>
      <w:sz w:val="28"/>
      <w:szCs w:val="28"/>
      <w:lang w:val="de-DE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144B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noProof w:val="0"/>
      <w:lang w:val="de-DE" w:eastAsia="de-AT"/>
    </w:rPr>
  </w:style>
  <w:style w:type="character" w:customStyle="1" w:styleId="KopfzeileZchn">
    <w:name w:val="Kopfzeile Zchn"/>
    <w:basedOn w:val="Absatz-Standardschriftart"/>
    <w:link w:val="Kopfzeile"/>
    <w:uiPriority w:val="99"/>
    <w:rsid w:val="00E144B5"/>
  </w:style>
  <w:style w:type="paragraph" w:styleId="Fuzeile">
    <w:name w:val="footer"/>
    <w:basedOn w:val="Standard"/>
    <w:link w:val="FuzeileZchn"/>
    <w:uiPriority w:val="99"/>
    <w:unhideWhenUsed/>
    <w:rsid w:val="00E144B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noProof w:val="0"/>
      <w:lang w:val="de-DE" w:eastAsia="de-AT"/>
    </w:rPr>
  </w:style>
  <w:style w:type="character" w:customStyle="1" w:styleId="FuzeileZchn">
    <w:name w:val="Fußzeile Zchn"/>
    <w:basedOn w:val="Absatz-Standardschriftart"/>
    <w:link w:val="Fuzeile"/>
    <w:uiPriority w:val="99"/>
    <w:rsid w:val="00E144B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44B5"/>
    <w:pPr>
      <w:spacing w:after="0" w:line="240" w:lineRule="auto"/>
      <w:jc w:val="both"/>
    </w:pPr>
    <w:rPr>
      <w:rFonts w:ascii="Tahoma" w:eastAsia="Times New Roman" w:hAnsi="Tahoma" w:cs="Tahoma"/>
      <w:noProof w:val="0"/>
      <w:sz w:val="16"/>
      <w:szCs w:val="16"/>
      <w:lang w:val="de-DE" w:eastAsia="cs-CZ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44B5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E144B5"/>
    <w:rPr>
      <w:color w:val="808080"/>
    </w:rPr>
  </w:style>
  <w:style w:type="paragraph" w:styleId="StandardWeb">
    <w:name w:val="Normal (Web)"/>
    <w:basedOn w:val="Standard"/>
    <w:uiPriority w:val="99"/>
    <w:semiHidden/>
    <w:unhideWhenUsed/>
    <w:rsid w:val="001B2A6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noProof w:val="0"/>
      <w:sz w:val="24"/>
      <w:szCs w:val="24"/>
      <w:lang w:val="de-DE" w:eastAsia="cs-CZ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B2A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Umschlagabsenderadresse">
    <w:name w:val="envelope return"/>
    <w:basedOn w:val="Standard"/>
    <w:uiPriority w:val="99"/>
    <w:rsid w:val="008502C2"/>
    <w:pPr>
      <w:spacing w:after="0" w:line="240" w:lineRule="auto"/>
      <w:jc w:val="both"/>
    </w:pPr>
    <w:rPr>
      <w:rFonts w:ascii="Arial" w:eastAsia="Times New Roman" w:hAnsi="Arial" w:cs="Arial"/>
      <w:noProof w:val="0"/>
      <w:sz w:val="24"/>
      <w:szCs w:val="20"/>
      <w:lang w:val="de-DE" w:eastAsia="cs-CZ"/>
    </w:rPr>
  </w:style>
  <w:style w:type="paragraph" w:customStyle="1" w:styleId="Default">
    <w:name w:val="Default"/>
    <w:rsid w:val="00633C7D"/>
    <w:pPr>
      <w:autoSpaceDE w:val="0"/>
      <w:autoSpaceDN w:val="0"/>
      <w:adjustRightInd w:val="0"/>
      <w:spacing w:after="0" w:line="240" w:lineRule="auto"/>
    </w:pPr>
    <w:rPr>
      <w:rFonts w:ascii="Europa Austria" w:eastAsiaTheme="minorHAnsi" w:hAnsi="Europa Austria" w:cs="Europa Austria"/>
      <w:color w:val="000000"/>
      <w:sz w:val="24"/>
      <w:szCs w:val="24"/>
      <w:lang w:val="cs-CZ" w:eastAsia="en-US"/>
    </w:rPr>
  </w:style>
  <w:style w:type="paragraph" w:customStyle="1" w:styleId="Pa8">
    <w:name w:val="Pa8"/>
    <w:basedOn w:val="Default"/>
    <w:next w:val="Default"/>
    <w:uiPriority w:val="99"/>
    <w:rsid w:val="00633C7D"/>
    <w:pPr>
      <w:spacing w:line="281" w:lineRule="atLeast"/>
    </w:pPr>
    <w:rPr>
      <w:rFonts w:cstheme="minorBidi"/>
      <w:color w:val="auto"/>
    </w:rPr>
  </w:style>
  <w:style w:type="paragraph" w:styleId="KeinLeerraum">
    <w:name w:val="No Spacing"/>
    <w:uiPriority w:val="1"/>
    <w:qFormat/>
    <w:rsid w:val="00633C7D"/>
    <w:pPr>
      <w:spacing w:after="0" w:line="240" w:lineRule="auto"/>
    </w:pPr>
    <w:rPr>
      <w:rFonts w:eastAsiaTheme="minorHAnsi"/>
      <w:noProof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5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6D208F-E4A6-4D35-8260-549AFF261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1574</Characters>
  <Application>Microsoft Office Word</Application>
  <DocSecurity>0</DocSecurity>
  <Lines>13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Isabella Haleš</dc:creator>
  <cp:lastModifiedBy>Peter Weigel</cp:lastModifiedBy>
  <cp:revision>2</cp:revision>
  <cp:lastPrinted>2020-05-25T10:57:00Z</cp:lastPrinted>
  <dcterms:created xsi:type="dcterms:W3CDTF">2020-05-28T08:01:00Z</dcterms:created>
  <dcterms:modified xsi:type="dcterms:W3CDTF">2020-05-28T08:01:00Z</dcterms:modified>
</cp:coreProperties>
</file>