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4F" w:rsidRDefault="00C4284F" w:rsidP="00C4284F">
      <w:pPr>
        <w:spacing w:after="0"/>
        <w:jc w:val="center"/>
        <w:rPr>
          <w:b/>
          <w:sz w:val="36"/>
          <w:szCs w:val="36"/>
          <w:lang w:val="de-DE"/>
        </w:rPr>
      </w:pPr>
      <w:proofErr w:type="spellStart"/>
      <w:r w:rsidRPr="00C4284F">
        <w:rPr>
          <w:b/>
          <w:sz w:val="36"/>
          <w:szCs w:val="36"/>
          <w:lang w:val="de-DE"/>
        </w:rPr>
        <w:t>Úřední</w:t>
      </w:r>
      <w:proofErr w:type="spellEnd"/>
      <w:r w:rsidRPr="00C4284F">
        <w:rPr>
          <w:b/>
          <w:sz w:val="36"/>
          <w:szCs w:val="36"/>
          <w:lang w:val="de-DE"/>
        </w:rPr>
        <w:t xml:space="preserve"> </w:t>
      </w:r>
      <w:proofErr w:type="spellStart"/>
      <w:r w:rsidRPr="00C4284F">
        <w:rPr>
          <w:b/>
          <w:sz w:val="36"/>
          <w:szCs w:val="36"/>
          <w:lang w:val="de-DE"/>
        </w:rPr>
        <w:t>hodiny</w:t>
      </w:r>
      <w:proofErr w:type="spellEnd"/>
      <w:r w:rsidRPr="00C4284F">
        <w:rPr>
          <w:b/>
          <w:sz w:val="36"/>
          <w:szCs w:val="36"/>
          <w:lang w:val="de-DE"/>
        </w:rPr>
        <w:t xml:space="preserve"> / Bürostunden:</w:t>
      </w:r>
    </w:p>
    <w:p w:rsidR="00C4284F" w:rsidRDefault="00C4284F" w:rsidP="00C4284F">
      <w:pPr>
        <w:spacing w:after="0"/>
        <w:jc w:val="center"/>
        <w:rPr>
          <w:sz w:val="28"/>
          <w:szCs w:val="28"/>
        </w:rPr>
      </w:pPr>
    </w:p>
    <w:p w:rsidR="00AA54F7" w:rsidRDefault="0055521D" w:rsidP="0055521D">
      <w:pPr>
        <w:spacing w:after="0"/>
        <w:contextualSpacing/>
        <w:jc w:val="center"/>
        <w:rPr>
          <w:b/>
          <w:sz w:val="28"/>
          <w:szCs w:val="28"/>
        </w:rPr>
      </w:pPr>
      <w:r w:rsidRPr="0055521D">
        <w:rPr>
          <w:sz w:val="28"/>
          <w:szCs w:val="28"/>
        </w:rPr>
        <w:t xml:space="preserve">Studijní oddělení / </w:t>
      </w:r>
      <w:proofErr w:type="spellStart"/>
      <w:r w:rsidRPr="0055521D">
        <w:rPr>
          <w:sz w:val="28"/>
          <w:szCs w:val="28"/>
        </w:rPr>
        <w:t>Studienabteilung</w:t>
      </w:r>
      <w:proofErr w:type="spellEnd"/>
      <w:r w:rsidR="00C4284F">
        <w:rPr>
          <w:sz w:val="28"/>
          <w:szCs w:val="28"/>
        </w:rPr>
        <w:t xml:space="preserve">: </w:t>
      </w:r>
      <w:r w:rsidR="00C4284F" w:rsidRPr="00C4284F">
        <w:rPr>
          <w:b/>
          <w:sz w:val="28"/>
          <w:szCs w:val="28"/>
        </w:rPr>
        <w:t>Mir</w:t>
      </w:r>
      <w:r w:rsidR="00AA54F7">
        <w:rPr>
          <w:b/>
          <w:sz w:val="28"/>
          <w:szCs w:val="28"/>
        </w:rPr>
        <w:t>ka</w:t>
      </w:r>
      <w:r w:rsidR="00C4284F" w:rsidRPr="00C4284F">
        <w:rPr>
          <w:b/>
          <w:sz w:val="28"/>
          <w:szCs w:val="28"/>
        </w:rPr>
        <w:t xml:space="preserve"> Matějová, Denisa Vítková</w:t>
      </w:r>
      <w:r w:rsidR="00AA54F7">
        <w:rPr>
          <w:b/>
          <w:sz w:val="28"/>
          <w:szCs w:val="28"/>
        </w:rPr>
        <w:t xml:space="preserve">,    </w:t>
      </w:r>
    </w:p>
    <w:p w:rsidR="00C4284F" w:rsidRDefault="00AA54F7" w:rsidP="0055521D">
      <w:pPr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Magda Milonaki </w:t>
      </w:r>
    </w:p>
    <w:p w:rsidR="00C4284F" w:rsidRPr="0055521D" w:rsidRDefault="00C4284F" w:rsidP="0055521D">
      <w:pPr>
        <w:spacing w:after="0"/>
        <w:contextualSpacing/>
        <w:jc w:val="center"/>
        <w:rPr>
          <w:sz w:val="28"/>
          <w:szCs w:val="28"/>
        </w:rPr>
      </w:pPr>
    </w:p>
    <w:tbl>
      <w:tblPr>
        <w:tblStyle w:val="Mkatabulky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890BFB" w:rsidRPr="0055521D" w:rsidTr="00A825CC">
        <w:trPr>
          <w:trHeight w:val="4001"/>
        </w:trPr>
        <w:tc>
          <w:tcPr>
            <w:tcW w:w="9672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97"/>
              <w:gridCol w:w="3314"/>
              <w:gridCol w:w="4015"/>
              <w:gridCol w:w="20"/>
            </w:tblGrid>
            <w:tr w:rsidR="00890BFB" w:rsidRPr="0055521D" w:rsidTr="00BF32B4">
              <w:trPr>
                <w:gridAfter w:val="1"/>
                <w:wAfter w:w="20" w:type="dxa"/>
                <w:trHeight w:val="517"/>
              </w:trPr>
              <w:tc>
                <w:tcPr>
                  <w:tcW w:w="2097" w:type="dxa"/>
                </w:tcPr>
                <w:p w:rsidR="00890BFB" w:rsidRPr="0055521D" w:rsidRDefault="00890BFB" w:rsidP="00E56A44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E 0</w:t>
                  </w:r>
                  <w:r w:rsidR="00E56A44" w:rsidRPr="0055521D">
                    <w:rPr>
                      <w:sz w:val="28"/>
                      <w:szCs w:val="28"/>
                      <w:lang w:val="de-DE"/>
                    </w:rPr>
                    <w:t>9</w:t>
                  </w:r>
                </w:p>
              </w:tc>
              <w:tc>
                <w:tcPr>
                  <w:tcW w:w="7329" w:type="dxa"/>
                  <w:gridSpan w:val="2"/>
                </w:tcPr>
                <w:p w:rsidR="00890BFB" w:rsidRPr="0055521D" w:rsidRDefault="00A552E3" w:rsidP="00BF32B4">
                  <w:pPr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Tel.: 226 806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> 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315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 w:rsidR="00BF32B4">
                    <w:rPr>
                      <w:sz w:val="28"/>
                      <w:szCs w:val="28"/>
                      <w:lang w:val="de-DE"/>
                    </w:rPr>
                    <w:t>i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nterní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5521D">
                    <w:rPr>
                      <w:sz w:val="28"/>
                      <w:szCs w:val="28"/>
                      <w:lang w:val="de-DE"/>
                    </w:rPr>
                    <w:t>linka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>: 115</w:t>
                  </w: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FA4318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314" w:type="dxa"/>
                  <w:shd w:val="clear" w:color="auto" w:fill="auto"/>
                </w:tcPr>
                <w:p w:rsidR="00F8213B" w:rsidRPr="007033EF" w:rsidRDefault="00F8213B" w:rsidP="00F8213B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FA4318" w:rsidP="007033EF">
                  <w:pPr>
                    <w:spacing w:after="160" w:line="259" w:lineRule="auto"/>
                    <w:ind w:left="707"/>
                    <w:rPr>
                      <w:sz w:val="28"/>
                      <w:szCs w:val="28"/>
                    </w:rPr>
                  </w:pP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FA4318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Po / Mo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A4318" w:rsidRPr="007033EF" w:rsidRDefault="000F73F3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8</w:t>
                  </w:r>
                  <w:r w:rsidR="00566920" w:rsidRPr="007033EF">
                    <w:rPr>
                      <w:sz w:val="28"/>
                      <w:szCs w:val="28"/>
                    </w:rPr>
                    <w:t xml:space="preserve"> </w:t>
                  </w:r>
                  <w:r w:rsidRPr="007033EF">
                    <w:rPr>
                      <w:sz w:val="28"/>
                      <w:szCs w:val="28"/>
                    </w:rPr>
                    <w:t>-</w:t>
                  </w:r>
                  <w:r w:rsidR="00566920" w:rsidRPr="007033EF">
                    <w:rPr>
                      <w:sz w:val="28"/>
                      <w:szCs w:val="28"/>
                    </w:rPr>
                    <w:t xml:space="preserve"> </w:t>
                  </w:r>
                  <w:r w:rsidRPr="007033EF">
                    <w:rPr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12:30 - 16</w:t>
                  </w: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FA4318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Út / Di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A4318" w:rsidRPr="007033EF" w:rsidRDefault="00FA4318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8</w:t>
                  </w:r>
                  <w:r w:rsidR="00566920" w:rsidRPr="007033EF">
                    <w:rPr>
                      <w:sz w:val="28"/>
                      <w:szCs w:val="28"/>
                    </w:rPr>
                    <w:t xml:space="preserve"> </w:t>
                  </w:r>
                  <w:r w:rsidRPr="007033EF">
                    <w:rPr>
                      <w:sz w:val="28"/>
                      <w:szCs w:val="28"/>
                    </w:rPr>
                    <w:t>-</w:t>
                  </w:r>
                  <w:r w:rsidR="00566920" w:rsidRPr="007033EF">
                    <w:rPr>
                      <w:sz w:val="28"/>
                      <w:szCs w:val="28"/>
                    </w:rPr>
                    <w:t xml:space="preserve"> </w:t>
                  </w:r>
                  <w:r w:rsidR="00A552E3" w:rsidRPr="007033EF">
                    <w:rPr>
                      <w:sz w:val="28"/>
                      <w:szCs w:val="28"/>
                    </w:rPr>
                    <w:t>1</w:t>
                  </w:r>
                  <w:r w:rsidR="00566920" w:rsidRPr="007033EF">
                    <w:rPr>
                      <w:sz w:val="28"/>
                      <w:szCs w:val="28"/>
                    </w:rPr>
                    <w:t>0</w:t>
                  </w:r>
                  <w:r w:rsidR="000F73F3" w:rsidRPr="007033EF">
                    <w:rPr>
                      <w:sz w:val="28"/>
                      <w:szCs w:val="28"/>
                    </w:rPr>
                    <w:t>:</w:t>
                  </w:r>
                  <w:r w:rsidR="00566920" w:rsidRPr="007033EF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7033EF" w:rsidP="00FA7ABA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FA4318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St / Mi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A4318" w:rsidRPr="007033EF" w:rsidRDefault="00A552E3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8</w:t>
                  </w:r>
                  <w:r w:rsidR="000F73F3" w:rsidRPr="007033EF">
                    <w:rPr>
                      <w:sz w:val="28"/>
                      <w:szCs w:val="28"/>
                    </w:rPr>
                    <w:t xml:space="preserve"> </w:t>
                  </w:r>
                  <w:r w:rsidR="00FA4318" w:rsidRPr="007033EF">
                    <w:rPr>
                      <w:sz w:val="28"/>
                      <w:szCs w:val="28"/>
                    </w:rPr>
                    <w:t>-</w:t>
                  </w:r>
                  <w:r w:rsidR="000F73F3" w:rsidRPr="007033EF">
                    <w:rPr>
                      <w:sz w:val="28"/>
                      <w:szCs w:val="28"/>
                    </w:rPr>
                    <w:t xml:space="preserve"> </w:t>
                  </w:r>
                  <w:r w:rsidR="00FA4318" w:rsidRPr="007033EF">
                    <w:rPr>
                      <w:sz w:val="28"/>
                      <w:szCs w:val="28"/>
                    </w:rPr>
                    <w:t>1</w:t>
                  </w:r>
                  <w:r w:rsidR="00566920" w:rsidRPr="007033EF">
                    <w:rPr>
                      <w:sz w:val="28"/>
                      <w:szCs w:val="28"/>
                    </w:rPr>
                    <w:t>0</w:t>
                  </w:r>
                  <w:r w:rsidR="000F73F3" w:rsidRPr="007033EF">
                    <w:rPr>
                      <w:sz w:val="28"/>
                      <w:szCs w:val="28"/>
                    </w:rPr>
                    <w:t>:</w:t>
                  </w:r>
                  <w:r w:rsidR="00566920" w:rsidRPr="007033EF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12:30 -16</w:t>
                  </w: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947459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Čt / Do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A4318" w:rsidRPr="007033EF" w:rsidRDefault="00566920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8 - 10:30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7033EF" w:rsidP="00FA7ABA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12:30 -15</w:t>
                  </w:r>
                </w:p>
              </w:tc>
            </w:tr>
            <w:tr w:rsidR="00FA4318" w:rsidRPr="0055521D" w:rsidTr="00737744">
              <w:trPr>
                <w:trHeight w:val="397"/>
              </w:trPr>
              <w:tc>
                <w:tcPr>
                  <w:tcW w:w="2097" w:type="dxa"/>
                </w:tcPr>
                <w:p w:rsidR="00FA4318" w:rsidRPr="0055521D" w:rsidRDefault="00FA4318" w:rsidP="00A825CC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Pá / Fr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FA4318" w:rsidRPr="007033EF" w:rsidRDefault="00A552E3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7033EF">
                    <w:rPr>
                      <w:sz w:val="28"/>
                      <w:szCs w:val="28"/>
                    </w:rPr>
                    <w:t>8</w:t>
                  </w:r>
                  <w:r w:rsidR="000F73F3" w:rsidRPr="007033EF">
                    <w:rPr>
                      <w:sz w:val="28"/>
                      <w:szCs w:val="28"/>
                    </w:rPr>
                    <w:t xml:space="preserve"> </w:t>
                  </w:r>
                  <w:r w:rsidR="00566920" w:rsidRPr="007033EF">
                    <w:rPr>
                      <w:sz w:val="28"/>
                      <w:szCs w:val="28"/>
                    </w:rPr>
                    <w:t>– 12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FA4318" w:rsidRPr="007033EF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890BFB" w:rsidRPr="0055521D" w:rsidRDefault="00890BFB" w:rsidP="00A825CC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34D31" w:rsidRPr="0055521D" w:rsidRDefault="00890BFB" w:rsidP="00565C83">
      <w:pPr>
        <w:jc w:val="center"/>
        <w:rPr>
          <w:sz w:val="28"/>
          <w:szCs w:val="28"/>
        </w:rPr>
      </w:pPr>
      <w:r w:rsidRPr="0055521D">
        <w:rPr>
          <w:sz w:val="28"/>
          <w:szCs w:val="28"/>
        </w:rPr>
        <w:t>Po dohodě je možné dostavit se i mimo úřední hodiny</w:t>
      </w:r>
      <w:r w:rsidR="00565C83" w:rsidRPr="0055521D">
        <w:rPr>
          <w:sz w:val="28"/>
          <w:szCs w:val="28"/>
        </w:rPr>
        <w:t xml:space="preserve">. </w:t>
      </w:r>
      <w:r w:rsidRPr="0055521D">
        <w:rPr>
          <w:sz w:val="28"/>
          <w:szCs w:val="28"/>
          <w:lang w:val="de-DE"/>
        </w:rPr>
        <w:t>Oder nach vorheriger Vereinba</w:t>
      </w:r>
      <w:r w:rsidR="00565C83" w:rsidRPr="0055521D">
        <w:rPr>
          <w:sz w:val="28"/>
          <w:szCs w:val="28"/>
          <w:lang w:val="de-DE"/>
        </w:rPr>
        <w:t>r</w:t>
      </w:r>
      <w:r w:rsidRPr="0055521D">
        <w:rPr>
          <w:sz w:val="28"/>
          <w:szCs w:val="28"/>
          <w:lang w:val="de-DE"/>
        </w:rPr>
        <w:t>ung</w:t>
      </w:r>
      <w:r w:rsidR="00834D31" w:rsidRPr="0055521D">
        <w:rPr>
          <w:sz w:val="28"/>
          <w:szCs w:val="28"/>
          <w:lang w:val="de-DE"/>
        </w:rPr>
        <w:t xml:space="preserve"> </w:t>
      </w:r>
    </w:p>
    <w:p w:rsidR="00EC767F" w:rsidRDefault="00834D31" w:rsidP="00A825CC">
      <w:pPr>
        <w:jc w:val="center"/>
        <w:rPr>
          <w:rStyle w:val="Hypertextovodkaz"/>
          <w:sz w:val="24"/>
          <w:szCs w:val="24"/>
          <w:u w:val="none"/>
        </w:rPr>
      </w:pPr>
      <w:r w:rsidRPr="0055521D">
        <w:rPr>
          <w:rStyle w:val="Hypertextovodkaz"/>
          <w:b/>
          <w:sz w:val="24"/>
          <w:szCs w:val="24"/>
          <w:u w:val="none"/>
        </w:rPr>
        <w:t xml:space="preserve"> </w:t>
      </w:r>
      <w:r w:rsidRPr="0055521D">
        <w:rPr>
          <w:rStyle w:val="Hypertextovodkaz"/>
          <w:sz w:val="24"/>
          <w:szCs w:val="24"/>
          <w:u w:val="none"/>
          <w:lang w:val="de-DE"/>
        </w:rPr>
        <w:t>(</w:t>
      </w:r>
      <w:hyperlink r:id="rId6" w:history="1">
        <w:r w:rsidR="00B347BB" w:rsidRPr="0055521D">
          <w:rPr>
            <w:rStyle w:val="Hypertextovodkaz"/>
            <w:b/>
            <w:sz w:val="24"/>
            <w:szCs w:val="24"/>
            <w:u w:val="none"/>
            <w:lang w:val="de-DE"/>
          </w:rPr>
          <w:t>studijni@oegp.cz</w:t>
        </w:r>
      </w:hyperlink>
      <w:r w:rsidRPr="0055521D">
        <w:rPr>
          <w:rStyle w:val="Hypertextovodkaz"/>
          <w:sz w:val="24"/>
          <w:szCs w:val="24"/>
          <w:u w:val="none"/>
        </w:rPr>
        <w:t>)</w:t>
      </w:r>
    </w:p>
    <w:p w:rsidR="00B347BB" w:rsidRDefault="0055521D" w:rsidP="00B347BB">
      <w:pPr>
        <w:spacing w:after="0"/>
        <w:jc w:val="center"/>
        <w:rPr>
          <w:b/>
          <w:sz w:val="28"/>
          <w:szCs w:val="28"/>
        </w:rPr>
      </w:pPr>
      <w:proofErr w:type="spellStart"/>
      <w:r w:rsidRPr="0055521D">
        <w:rPr>
          <w:sz w:val="28"/>
          <w:szCs w:val="28"/>
          <w:lang w:val="de-DE"/>
        </w:rPr>
        <w:t>Sekretariát</w:t>
      </w:r>
      <w:proofErr w:type="spellEnd"/>
      <w:r w:rsidRPr="0055521D">
        <w:rPr>
          <w:sz w:val="28"/>
          <w:szCs w:val="28"/>
          <w:lang w:val="de-DE"/>
        </w:rPr>
        <w:t xml:space="preserve"> /</w:t>
      </w:r>
      <w:r w:rsidR="004006E8">
        <w:rPr>
          <w:sz w:val="28"/>
          <w:szCs w:val="28"/>
          <w:lang w:val="de-DE"/>
        </w:rPr>
        <w:t xml:space="preserve"> </w:t>
      </w:r>
      <w:r w:rsidRPr="0055521D">
        <w:rPr>
          <w:sz w:val="28"/>
          <w:szCs w:val="28"/>
          <w:lang w:val="de-DE"/>
        </w:rPr>
        <w:t>Sekretariat</w:t>
      </w:r>
      <w:r w:rsidR="00C4284F">
        <w:rPr>
          <w:sz w:val="28"/>
          <w:szCs w:val="28"/>
          <w:lang w:val="de-DE"/>
        </w:rPr>
        <w:t xml:space="preserve">: </w:t>
      </w:r>
      <w:r w:rsidR="00B347BB" w:rsidRPr="0055521D">
        <w:rPr>
          <w:b/>
          <w:sz w:val="28"/>
          <w:szCs w:val="28"/>
        </w:rPr>
        <w:t xml:space="preserve">Nicol </w:t>
      </w:r>
      <w:r w:rsidR="00C3168B">
        <w:rPr>
          <w:b/>
          <w:sz w:val="28"/>
          <w:szCs w:val="28"/>
        </w:rPr>
        <w:t>Svobodová</w:t>
      </w:r>
    </w:p>
    <w:p w:rsidR="00C4284F" w:rsidRPr="0055521D" w:rsidRDefault="00C4284F" w:rsidP="00B347BB">
      <w:pPr>
        <w:spacing w:after="0"/>
        <w:jc w:val="center"/>
        <w:rPr>
          <w:sz w:val="28"/>
          <w:szCs w:val="28"/>
          <w:lang w:val="de-DE"/>
        </w:rPr>
      </w:pPr>
    </w:p>
    <w:tbl>
      <w:tblPr>
        <w:tblStyle w:val="Mkatabulky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B347BB" w:rsidRPr="0055521D" w:rsidTr="00081B4A">
        <w:trPr>
          <w:trHeight w:val="4001"/>
        </w:trPr>
        <w:tc>
          <w:tcPr>
            <w:tcW w:w="9672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91"/>
              <w:gridCol w:w="3178"/>
              <w:gridCol w:w="4157"/>
              <w:gridCol w:w="20"/>
            </w:tblGrid>
            <w:tr w:rsidR="00B347BB" w:rsidRPr="0055521D" w:rsidTr="00787141">
              <w:trPr>
                <w:gridAfter w:val="1"/>
                <w:wAfter w:w="20" w:type="dxa"/>
                <w:trHeight w:val="51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E 06</w:t>
                  </w:r>
                </w:p>
              </w:tc>
              <w:tc>
                <w:tcPr>
                  <w:tcW w:w="7335" w:type="dxa"/>
                  <w:gridSpan w:val="2"/>
                </w:tcPr>
                <w:p w:rsidR="00B347BB" w:rsidRPr="0055521D" w:rsidRDefault="00B347BB" w:rsidP="00BF32B4">
                  <w:pPr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Tel.: 226 806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> 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301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 w:rsidR="00BF32B4">
                    <w:rPr>
                      <w:sz w:val="28"/>
                      <w:szCs w:val="28"/>
                      <w:lang w:val="de-DE"/>
                    </w:rPr>
                    <w:t>i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nterní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5521D">
                    <w:rPr>
                      <w:sz w:val="28"/>
                      <w:szCs w:val="28"/>
                      <w:lang w:val="de-DE"/>
                    </w:rPr>
                    <w:t>linka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>: 101</w:t>
                  </w:r>
                </w:p>
              </w:tc>
            </w:tr>
            <w:tr w:rsidR="00B347BB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178" w:type="dxa"/>
                  <w:shd w:val="clear" w:color="auto" w:fill="auto"/>
                </w:tcPr>
                <w:p w:rsidR="00B347BB" w:rsidRPr="0055521D" w:rsidRDefault="00B347BB" w:rsidP="00081B4A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B347BB" w:rsidRPr="0055521D" w:rsidRDefault="00B347BB" w:rsidP="00081B4A">
                  <w:pPr>
                    <w:spacing w:after="160" w:line="259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347BB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Po / Mo</w:t>
                  </w:r>
                </w:p>
              </w:tc>
              <w:tc>
                <w:tcPr>
                  <w:tcW w:w="3178" w:type="dxa"/>
                  <w:shd w:val="clear" w:color="auto" w:fill="auto"/>
                </w:tcPr>
                <w:p w:rsidR="00B347BB" w:rsidRPr="0055521D" w:rsidRDefault="00566920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B347BB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12:30</w:t>
                  </w:r>
                  <w:r w:rsidRPr="0055521D">
                    <w:rPr>
                      <w:sz w:val="28"/>
                      <w:szCs w:val="28"/>
                    </w:rPr>
                    <w:t xml:space="preserve"> - 1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B347BB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Út / Di</w:t>
                  </w:r>
                </w:p>
              </w:tc>
              <w:tc>
                <w:tcPr>
                  <w:tcW w:w="3178" w:type="dxa"/>
                  <w:shd w:val="clear" w:color="auto" w:fill="auto"/>
                </w:tcPr>
                <w:p w:rsidR="00B347BB" w:rsidRPr="0055521D" w:rsidRDefault="00566920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B347BB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12:30</w:t>
                  </w:r>
                  <w:r w:rsidRPr="0055521D">
                    <w:rPr>
                      <w:sz w:val="28"/>
                      <w:szCs w:val="28"/>
                    </w:rPr>
                    <w:t xml:space="preserve"> - 1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347BB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St / Mi</w:t>
                  </w:r>
                </w:p>
              </w:tc>
              <w:tc>
                <w:tcPr>
                  <w:tcW w:w="3178" w:type="dxa"/>
                  <w:shd w:val="clear" w:color="auto" w:fill="auto"/>
                </w:tcPr>
                <w:p w:rsidR="00B347BB" w:rsidRPr="0055521D" w:rsidRDefault="007033EF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B347BB" w:rsidRPr="0055521D" w:rsidRDefault="007033EF" w:rsidP="007A1AEB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2:30 </w:t>
                  </w:r>
                  <w:r w:rsidR="007A1AEB" w:rsidRPr="0055521D">
                    <w:rPr>
                      <w:sz w:val="28"/>
                      <w:szCs w:val="28"/>
                    </w:rPr>
                    <w:t xml:space="preserve">- </w:t>
                  </w:r>
                  <w:r w:rsidRPr="005552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B347BB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B347BB" w:rsidRPr="0055521D" w:rsidRDefault="00B347BB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Čt / Do</w:t>
                  </w:r>
                </w:p>
              </w:tc>
              <w:tc>
                <w:tcPr>
                  <w:tcW w:w="3178" w:type="dxa"/>
                  <w:shd w:val="clear" w:color="auto" w:fill="auto"/>
                </w:tcPr>
                <w:p w:rsidR="00B347BB" w:rsidRPr="0055521D" w:rsidRDefault="00566920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</w:rPr>
                    <w:t>10:30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B347BB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12:30</w:t>
                  </w:r>
                  <w:r w:rsidRPr="0055521D">
                    <w:rPr>
                      <w:sz w:val="28"/>
                      <w:szCs w:val="28"/>
                    </w:rPr>
                    <w:t xml:space="preserve"> - 1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66920" w:rsidRPr="0055521D" w:rsidTr="00737744">
              <w:trPr>
                <w:trHeight w:val="397"/>
              </w:trPr>
              <w:tc>
                <w:tcPr>
                  <w:tcW w:w="2091" w:type="dxa"/>
                </w:tcPr>
                <w:p w:rsidR="00566920" w:rsidRPr="0055521D" w:rsidRDefault="00566920" w:rsidP="00566920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Pá / Fr</w:t>
                  </w:r>
                </w:p>
              </w:tc>
              <w:tc>
                <w:tcPr>
                  <w:tcW w:w="3178" w:type="dxa"/>
                  <w:shd w:val="clear" w:color="auto" w:fill="auto"/>
                </w:tcPr>
                <w:p w:rsidR="00566920" w:rsidRPr="0055521D" w:rsidRDefault="00566920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</w:tcPr>
                <w:p w:rsidR="00566920" w:rsidRPr="0055521D" w:rsidRDefault="00566920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B347BB" w:rsidRPr="0055521D" w:rsidRDefault="00B347BB" w:rsidP="00081B4A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47BB" w:rsidRPr="0055521D" w:rsidRDefault="00B347BB" w:rsidP="00B347BB">
      <w:pPr>
        <w:jc w:val="center"/>
        <w:rPr>
          <w:sz w:val="28"/>
          <w:szCs w:val="28"/>
        </w:rPr>
      </w:pPr>
      <w:r w:rsidRPr="0055521D">
        <w:rPr>
          <w:sz w:val="28"/>
          <w:szCs w:val="28"/>
        </w:rPr>
        <w:t xml:space="preserve">Po dohodě je možné dostavit se i mimo úřední hodiny. </w:t>
      </w:r>
      <w:r w:rsidRPr="0055521D">
        <w:rPr>
          <w:sz w:val="28"/>
          <w:szCs w:val="28"/>
          <w:lang w:val="de-DE"/>
        </w:rPr>
        <w:t xml:space="preserve">Oder nach vorheriger Vereinbarung </w:t>
      </w:r>
    </w:p>
    <w:p w:rsidR="00B347BB" w:rsidRDefault="00B347BB" w:rsidP="00B347BB">
      <w:pPr>
        <w:jc w:val="center"/>
        <w:rPr>
          <w:rStyle w:val="Hypertextovodkaz"/>
          <w:sz w:val="24"/>
          <w:szCs w:val="24"/>
          <w:u w:val="none"/>
        </w:rPr>
      </w:pPr>
      <w:r w:rsidRPr="0055521D">
        <w:rPr>
          <w:rStyle w:val="Hypertextovodkaz"/>
          <w:sz w:val="24"/>
          <w:szCs w:val="24"/>
          <w:u w:val="none"/>
        </w:rPr>
        <w:t xml:space="preserve"> (</w:t>
      </w:r>
      <w:hyperlink r:id="rId7" w:history="1">
        <w:r w:rsidR="00B75FC3" w:rsidRPr="003E3A93">
          <w:rPr>
            <w:rStyle w:val="Hypertextovodkaz"/>
            <w:sz w:val="24"/>
            <w:szCs w:val="24"/>
          </w:rPr>
          <w:t>nicol.svobodova@oegp.cz</w:t>
        </w:r>
      </w:hyperlink>
      <w:r w:rsidRPr="0055521D">
        <w:rPr>
          <w:rStyle w:val="Hypertextovodkaz"/>
          <w:sz w:val="24"/>
          <w:szCs w:val="24"/>
          <w:u w:val="none"/>
        </w:rPr>
        <w:t>)</w:t>
      </w:r>
    </w:p>
    <w:p w:rsidR="00C4284F" w:rsidRDefault="00C4284F" w:rsidP="00B347BB">
      <w:pPr>
        <w:jc w:val="center"/>
        <w:rPr>
          <w:rStyle w:val="Hypertextovodkaz"/>
          <w:sz w:val="24"/>
          <w:szCs w:val="24"/>
          <w:u w:val="none"/>
        </w:rPr>
      </w:pPr>
    </w:p>
    <w:p w:rsidR="00C4284F" w:rsidRDefault="00C4284F" w:rsidP="00B347BB">
      <w:pPr>
        <w:jc w:val="center"/>
        <w:rPr>
          <w:rStyle w:val="Hypertextovodkaz"/>
          <w:sz w:val="24"/>
          <w:szCs w:val="24"/>
          <w:u w:val="none"/>
        </w:rPr>
      </w:pPr>
    </w:p>
    <w:p w:rsidR="00C4284F" w:rsidRPr="0055521D" w:rsidRDefault="00C4284F" w:rsidP="00B347BB">
      <w:pPr>
        <w:jc w:val="center"/>
        <w:rPr>
          <w:rStyle w:val="Hypertextovodkaz"/>
          <w:sz w:val="24"/>
          <w:szCs w:val="24"/>
          <w:u w:val="none"/>
        </w:rPr>
      </w:pPr>
    </w:p>
    <w:p w:rsidR="00081B4A" w:rsidRDefault="0055521D" w:rsidP="00081B4A">
      <w:pPr>
        <w:spacing w:after="0"/>
        <w:jc w:val="center"/>
        <w:rPr>
          <w:b/>
          <w:sz w:val="28"/>
          <w:szCs w:val="28"/>
        </w:rPr>
      </w:pPr>
      <w:proofErr w:type="spellStart"/>
      <w:r w:rsidRPr="0055521D">
        <w:rPr>
          <w:sz w:val="28"/>
          <w:szCs w:val="28"/>
          <w:lang w:val="de-DE"/>
        </w:rPr>
        <w:t>Správce</w:t>
      </w:r>
      <w:proofErr w:type="spellEnd"/>
      <w:r w:rsidRPr="0055521D">
        <w:rPr>
          <w:sz w:val="28"/>
          <w:szCs w:val="28"/>
          <w:lang w:val="de-DE"/>
        </w:rPr>
        <w:t xml:space="preserve"> /</w:t>
      </w:r>
      <w:r w:rsidR="00BF32B4">
        <w:rPr>
          <w:sz w:val="28"/>
          <w:szCs w:val="28"/>
          <w:lang w:val="de-DE"/>
        </w:rPr>
        <w:t xml:space="preserve"> </w:t>
      </w:r>
      <w:r w:rsidRPr="0055521D">
        <w:rPr>
          <w:sz w:val="28"/>
          <w:szCs w:val="28"/>
          <w:lang w:val="de-DE"/>
        </w:rPr>
        <w:t>Verwaltung</w:t>
      </w:r>
      <w:r w:rsidR="00C4284F">
        <w:rPr>
          <w:sz w:val="28"/>
          <w:szCs w:val="28"/>
          <w:lang w:val="de-DE"/>
        </w:rPr>
        <w:t xml:space="preserve">: </w:t>
      </w:r>
      <w:r w:rsidR="00081B4A" w:rsidRPr="0055521D">
        <w:rPr>
          <w:b/>
          <w:sz w:val="28"/>
          <w:szCs w:val="28"/>
        </w:rPr>
        <w:t xml:space="preserve">Petr Daniel </w:t>
      </w:r>
    </w:p>
    <w:p w:rsidR="00BF32B4" w:rsidRDefault="00BF32B4" w:rsidP="00081B4A">
      <w:pPr>
        <w:spacing w:after="0"/>
        <w:jc w:val="center"/>
        <w:rPr>
          <w:b/>
          <w:sz w:val="28"/>
          <w:szCs w:val="28"/>
        </w:rPr>
      </w:pPr>
    </w:p>
    <w:tbl>
      <w:tblPr>
        <w:tblStyle w:val="Mkatabulky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081B4A" w:rsidRPr="0055521D" w:rsidTr="00081B4A">
        <w:trPr>
          <w:trHeight w:val="4001"/>
        </w:trPr>
        <w:tc>
          <w:tcPr>
            <w:tcW w:w="9672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92"/>
              <w:gridCol w:w="3319"/>
              <w:gridCol w:w="4015"/>
              <w:gridCol w:w="20"/>
            </w:tblGrid>
            <w:tr w:rsidR="00081B4A" w:rsidRPr="0055521D" w:rsidTr="00787141">
              <w:trPr>
                <w:gridAfter w:val="1"/>
                <w:wAfter w:w="20" w:type="dxa"/>
                <w:trHeight w:val="517"/>
              </w:trPr>
              <w:tc>
                <w:tcPr>
                  <w:tcW w:w="2092" w:type="dxa"/>
                </w:tcPr>
                <w:p w:rsidR="00081B4A" w:rsidRPr="0055521D" w:rsidRDefault="00081B4A" w:rsidP="0055521D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 xml:space="preserve">E </w:t>
                  </w:r>
                  <w:r w:rsidR="0055521D" w:rsidRPr="0055521D">
                    <w:rPr>
                      <w:sz w:val="28"/>
                      <w:szCs w:val="28"/>
                      <w:lang w:val="de-DE"/>
                    </w:rPr>
                    <w:t>11</w:t>
                  </w:r>
                </w:p>
              </w:tc>
              <w:tc>
                <w:tcPr>
                  <w:tcW w:w="7334" w:type="dxa"/>
                  <w:gridSpan w:val="2"/>
                </w:tcPr>
                <w:p w:rsidR="00081B4A" w:rsidRPr="0055521D" w:rsidRDefault="00081B4A" w:rsidP="00BF32B4">
                  <w:pPr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Tel.: 226 806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> 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303</w:t>
                  </w:r>
                  <w:r w:rsidR="00BF32B4">
                    <w:rPr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 w:rsidR="00BF32B4">
                    <w:rPr>
                      <w:sz w:val="28"/>
                      <w:szCs w:val="28"/>
                      <w:lang w:val="de-DE"/>
                    </w:rPr>
                    <w:t>i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nterní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5521D">
                    <w:rPr>
                      <w:sz w:val="28"/>
                      <w:szCs w:val="28"/>
                      <w:lang w:val="de-DE"/>
                    </w:rPr>
                    <w:t>linka</w:t>
                  </w:r>
                  <w:proofErr w:type="spellEnd"/>
                  <w:r w:rsidRPr="0055521D">
                    <w:rPr>
                      <w:sz w:val="28"/>
                      <w:szCs w:val="28"/>
                      <w:lang w:val="de-DE"/>
                    </w:rPr>
                    <w:t>: 103</w:t>
                  </w: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081B4A" w:rsidP="00081B4A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081B4A" w:rsidP="00081B4A">
                  <w:pPr>
                    <w:spacing w:after="160" w:line="259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Po / Mo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081B4A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9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12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13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16</w:t>
                  </w: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Út / Di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081B4A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9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12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13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16</w:t>
                  </w: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St / Mi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081B4A" w:rsidP="007033EF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9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12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7033EF" w:rsidP="00F4223E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  <w:lang w:val="de-DE"/>
                    </w:rPr>
                    <w:t>13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-</w:t>
                  </w:r>
                  <w:r w:rsidR="007A1AEB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w:r w:rsidRPr="0055521D">
                    <w:rPr>
                      <w:sz w:val="28"/>
                      <w:szCs w:val="28"/>
                      <w:lang w:val="de-DE"/>
                    </w:rPr>
                    <w:t>16</w:t>
                  </w: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Čt / Do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942E58" w:rsidP="00942E58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942E58" w:rsidP="00081B4A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081B4A" w:rsidRPr="0055521D" w:rsidTr="00737744">
              <w:trPr>
                <w:trHeight w:val="397"/>
              </w:trPr>
              <w:tc>
                <w:tcPr>
                  <w:tcW w:w="2092" w:type="dxa"/>
                </w:tcPr>
                <w:p w:rsidR="00081B4A" w:rsidRPr="0055521D" w:rsidRDefault="00081B4A" w:rsidP="00081B4A">
                  <w:pPr>
                    <w:tabs>
                      <w:tab w:val="left" w:pos="10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5521D">
                    <w:rPr>
                      <w:sz w:val="28"/>
                      <w:szCs w:val="28"/>
                    </w:rPr>
                    <w:t>Pá / Fr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:rsidR="00081B4A" w:rsidRPr="0055521D" w:rsidRDefault="00566920" w:rsidP="00566920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7A1AEB">
                    <w:rPr>
                      <w:sz w:val="28"/>
                      <w:szCs w:val="28"/>
                    </w:rPr>
                    <w:t xml:space="preserve"> </w:t>
                  </w:r>
                  <w:r w:rsidR="00081B4A" w:rsidRPr="0055521D">
                    <w:rPr>
                      <w:sz w:val="28"/>
                      <w:szCs w:val="28"/>
                    </w:rPr>
                    <w:t>-</w:t>
                  </w:r>
                  <w:r w:rsidR="007A1AEB">
                    <w:rPr>
                      <w:sz w:val="28"/>
                      <w:szCs w:val="28"/>
                    </w:rPr>
                    <w:t xml:space="preserve"> </w:t>
                  </w:r>
                  <w:r w:rsidR="00081B4A" w:rsidRPr="0055521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035" w:type="dxa"/>
                  <w:gridSpan w:val="2"/>
                  <w:shd w:val="clear" w:color="auto" w:fill="auto"/>
                </w:tcPr>
                <w:p w:rsidR="00081B4A" w:rsidRPr="0055521D" w:rsidRDefault="007033EF" w:rsidP="00FA7ABA">
                  <w:pPr>
                    <w:tabs>
                      <w:tab w:val="left" w:pos="10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081B4A" w:rsidRPr="0055521D" w:rsidRDefault="00081B4A" w:rsidP="00081B4A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81B4A" w:rsidRPr="0055521D" w:rsidRDefault="00081B4A" w:rsidP="00081B4A">
      <w:pPr>
        <w:jc w:val="center"/>
        <w:rPr>
          <w:sz w:val="28"/>
          <w:szCs w:val="28"/>
        </w:rPr>
      </w:pPr>
      <w:r w:rsidRPr="0055521D">
        <w:rPr>
          <w:sz w:val="28"/>
          <w:szCs w:val="28"/>
        </w:rPr>
        <w:t xml:space="preserve">Po dohodě je možné dostavit se i mimo úřední hodiny. </w:t>
      </w:r>
      <w:r w:rsidRPr="0055521D">
        <w:rPr>
          <w:sz w:val="28"/>
          <w:szCs w:val="28"/>
          <w:lang w:val="de-DE"/>
        </w:rPr>
        <w:t xml:space="preserve">Oder nach vorheriger Vereinbarung </w:t>
      </w:r>
    </w:p>
    <w:p w:rsidR="00081B4A" w:rsidRPr="0055521D" w:rsidRDefault="00081B4A" w:rsidP="00081B4A">
      <w:pPr>
        <w:jc w:val="center"/>
        <w:rPr>
          <w:rStyle w:val="Hypertextovodkaz"/>
          <w:sz w:val="24"/>
          <w:szCs w:val="24"/>
          <w:u w:val="none"/>
        </w:rPr>
      </w:pPr>
      <w:r w:rsidRPr="0055521D">
        <w:rPr>
          <w:rStyle w:val="Hypertextovodkaz"/>
          <w:sz w:val="24"/>
          <w:szCs w:val="24"/>
          <w:u w:val="none"/>
        </w:rPr>
        <w:t xml:space="preserve"> (</w:t>
      </w:r>
      <w:hyperlink r:id="rId8" w:history="1">
        <w:r w:rsidRPr="0055521D">
          <w:rPr>
            <w:rStyle w:val="Hypertextovodkaz"/>
            <w:sz w:val="24"/>
            <w:szCs w:val="24"/>
            <w:u w:val="none"/>
          </w:rPr>
          <w:t>petr.daniel@oegp.cz</w:t>
        </w:r>
      </w:hyperlink>
      <w:r w:rsidRPr="0055521D">
        <w:rPr>
          <w:rStyle w:val="Hypertextovodkaz"/>
          <w:sz w:val="24"/>
          <w:szCs w:val="24"/>
          <w:u w:val="none"/>
        </w:rPr>
        <w:t>)</w:t>
      </w:r>
    </w:p>
    <w:sectPr w:rsidR="00081B4A" w:rsidRPr="0055521D" w:rsidSect="005652D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FBC"/>
    <w:multiLevelType w:val="hybridMultilevel"/>
    <w:tmpl w:val="C1C07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B"/>
    <w:rsid w:val="00080BA6"/>
    <w:rsid w:val="00081B4A"/>
    <w:rsid w:val="000F73F3"/>
    <w:rsid w:val="00121547"/>
    <w:rsid w:val="0013275E"/>
    <w:rsid w:val="001E3F5B"/>
    <w:rsid w:val="00287A81"/>
    <w:rsid w:val="002B2234"/>
    <w:rsid w:val="003879E4"/>
    <w:rsid w:val="003E24B5"/>
    <w:rsid w:val="004006E8"/>
    <w:rsid w:val="00482955"/>
    <w:rsid w:val="0055521D"/>
    <w:rsid w:val="005652D3"/>
    <w:rsid w:val="00565C83"/>
    <w:rsid w:val="00566920"/>
    <w:rsid w:val="00575896"/>
    <w:rsid w:val="0059220D"/>
    <w:rsid w:val="007033EF"/>
    <w:rsid w:val="00731F63"/>
    <w:rsid w:val="00737744"/>
    <w:rsid w:val="00787141"/>
    <w:rsid w:val="00791F2F"/>
    <w:rsid w:val="00795D6F"/>
    <w:rsid w:val="007A1AEB"/>
    <w:rsid w:val="007D1B57"/>
    <w:rsid w:val="007D251D"/>
    <w:rsid w:val="007D3002"/>
    <w:rsid w:val="00831F6A"/>
    <w:rsid w:val="00834D31"/>
    <w:rsid w:val="00843368"/>
    <w:rsid w:val="00890BFB"/>
    <w:rsid w:val="008F460A"/>
    <w:rsid w:val="00926824"/>
    <w:rsid w:val="00942E58"/>
    <w:rsid w:val="00947459"/>
    <w:rsid w:val="00980807"/>
    <w:rsid w:val="009B1ECB"/>
    <w:rsid w:val="00A1587E"/>
    <w:rsid w:val="00A552E3"/>
    <w:rsid w:val="00A825CC"/>
    <w:rsid w:val="00AA54F7"/>
    <w:rsid w:val="00B347BB"/>
    <w:rsid w:val="00B75FC3"/>
    <w:rsid w:val="00BF32B4"/>
    <w:rsid w:val="00C3168B"/>
    <w:rsid w:val="00C3560A"/>
    <w:rsid w:val="00C4284F"/>
    <w:rsid w:val="00C8584F"/>
    <w:rsid w:val="00CE08A6"/>
    <w:rsid w:val="00DA1686"/>
    <w:rsid w:val="00DE3D17"/>
    <w:rsid w:val="00E56A44"/>
    <w:rsid w:val="00EC4D20"/>
    <w:rsid w:val="00EC767F"/>
    <w:rsid w:val="00F4223E"/>
    <w:rsid w:val="00F8213B"/>
    <w:rsid w:val="00FA4318"/>
    <w:rsid w:val="00FA7ABA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DE80-ADED-44EC-8C85-DF6A2C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25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7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daniel@oeg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icol.svobodova@oeg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jni@oeg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627D-E3AD-47F8-98F3-BEC09795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154B8600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Neumaierová</dc:creator>
  <cp:keywords/>
  <dc:description/>
  <cp:lastModifiedBy>Nicol Svobodová</cp:lastModifiedBy>
  <cp:revision>3</cp:revision>
  <cp:lastPrinted>2020-08-26T09:34:00Z</cp:lastPrinted>
  <dcterms:created xsi:type="dcterms:W3CDTF">2020-08-26T09:30:00Z</dcterms:created>
  <dcterms:modified xsi:type="dcterms:W3CDTF">2020-08-26T09:34:00Z</dcterms:modified>
</cp:coreProperties>
</file>